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6F41CF" w:rsidRDefault="00BA331E" w:rsidP="003054B3">
      <w:pPr>
        <w:jc w:val="center"/>
        <w:rPr>
          <w:rFonts w:cstheme="minorHAnsi"/>
          <w:b/>
          <w:bCs/>
          <w:sz w:val="20"/>
          <w:szCs w:val="20"/>
          <w:lang w:val="ka-GE"/>
        </w:rPr>
      </w:pPr>
      <w:r w:rsidRPr="006F41CF">
        <w:rPr>
          <w:rFonts w:cstheme="minorHAnsi"/>
          <w:b/>
          <w:bCs/>
          <w:sz w:val="20"/>
          <w:szCs w:val="20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6F41CF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0"/>
          <w:lang w:val="ka-GE"/>
        </w:rPr>
      </w:pPr>
      <w:r w:rsidRPr="006F41CF">
        <w:rPr>
          <w:rFonts w:asciiTheme="minorHAnsi" w:hAnsiTheme="minorHAnsi" w:cstheme="minorHAnsi"/>
          <w:sz w:val="20"/>
          <w:lang w:val="ka-GE"/>
        </w:rPr>
        <w:t>მსესხებელი</w:t>
      </w:r>
      <w:r w:rsidR="00FE1D1B" w:rsidRPr="006F41CF">
        <w:rPr>
          <w:rFonts w:asciiTheme="minorHAnsi" w:hAnsiTheme="minorHAnsi" w:cstheme="minorHAnsi"/>
          <w:sz w:val="20"/>
          <w:lang w:val="ka-GE"/>
        </w:rPr>
        <w:t xml:space="preserve">: </w:t>
      </w:r>
      <w:r w:rsidRPr="006F41CF">
        <w:rPr>
          <w:rFonts w:asciiTheme="minorHAnsi" w:hAnsiTheme="minorHAnsi" w:cstheme="minorHAnsi"/>
          <w:b/>
          <w:bCs/>
          <w:sz w:val="20"/>
          <w:lang w:val="ka-GE"/>
        </w:rPr>
        <w:t>საქართველო</w:t>
      </w:r>
    </w:p>
    <w:p w14:paraId="37D2FE6B" w14:textId="6EE410AC" w:rsidR="00FE1D1B" w:rsidRPr="006F41CF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6F41CF">
        <w:rPr>
          <w:rFonts w:asciiTheme="minorHAnsi" w:hAnsiTheme="minorHAnsi" w:cstheme="minorHAnsi"/>
          <w:sz w:val="20"/>
          <w:lang w:val="ka-GE"/>
        </w:rPr>
        <w:t>განმახორციელებელი სააგენტო</w:t>
      </w:r>
      <w:r w:rsidR="00FE1D1B" w:rsidRPr="006F41CF">
        <w:rPr>
          <w:rFonts w:asciiTheme="minorHAnsi" w:hAnsiTheme="minorHAnsi" w:cstheme="minorHAnsi"/>
          <w:sz w:val="20"/>
          <w:lang w:val="ka-GE"/>
        </w:rPr>
        <w:t xml:space="preserve">: </w:t>
      </w:r>
      <w:r w:rsidRPr="006F41CF">
        <w:rPr>
          <w:rFonts w:asciiTheme="minorHAnsi" w:hAnsiTheme="minorHAnsi" w:cstheme="minorHAnsi"/>
          <w:b/>
          <w:bCs/>
          <w:sz w:val="20"/>
          <w:lang w:val="ka-GE"/>
        </w:rPr>
        <w:t>საქართველოს განათლების</w:t>
      </w:r>
      <w:r w:rsidR="00010D81"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, </w:t>
      </w:r>
      <w:r w:rsidRPr="006F41CF">
        <w:rPr>
          <w:rFonts w:asciiTheme="minorHAnsi" w:hAnsiTheme="minorHAnsi" w:cstheme="minorHAnsi"/>
          <w:b/>
          <w:bCs/>
          <w:sz w:val="20"/>
          <w:lang w:val="ka-GE"/>
        </w:rPr>
        <w:t>მეცნიერების</w:t>
      </w:r>
      <w:r w:rsidR="006F1AB9"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010D81"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და ახალგაზრდობის </w:t>
      </w:r>
      <w:r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 სამინისტრო</w:t>
      </w:r>
    </w:p>
    <w:p w14:paraId="65F880EB" w14:textId="78958C9E" w:rsidR="00BA331E" w:rsidRPr="006F41CF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  <w:lang w:val="ka-GE"/>
        </w:rPr>
      </w:pPr>
      <w:r w:rsidRPr="006F41CF">
        <w:rPr>
          <w:rFonts w:asciiTheme="minorHAnsi" w:hAnsiTheme="minorHAnsi" w:cstheme="minorHAnsi"/>
          <w:sz w:val="20"/>
          <w:lang w:val="ka-GE"/>
        </w:rPr>
        <w:t>პროექტის დასახელება</w:t>
      </w:r>
      <w:r w:rsidR="003054B3" w:rsidRPr="006F41CF">
        <w:rPr>
          <w:rFonts w:asciiTheme="minorHAnsi" w:hAnsiTheme="minorHAnsi" w:cstheme="minorHAnsi"/>
          <w:sz w:val="20"/>
          <w:lang w:val="ka-GE"/>
        </w:rPr>
        <w:t xml:space="preserve">: </w:t>
      </w:r>
      <w:r w:rsidR="000D17B1"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პროგრამა „ინოვაციის, </w:t>
      </w:r>
      <w:proofErr w:type="spellStart"/>
      <w:r w:rsidR="000D17B1" w:rsidRPr="006F41CF">
        <w:rPr>
          <w:rFonts w:asciiTheme="minorHAnsi" w:hAnsiTheme="minorHAnsi" w:cstheme="minorHAnsi"/>
          <w:b/>
          <w:bCs/>
          <w:sz w:val="20"/>
          <w:lang w:val="ka-GE"/>
        </w:rPr>
        <w:t>ინკლუზიურობისა</w:t>
      </w:r>
      <w:proofErr w:type="spellEnd"/>
      <w:r w:rsidR="000D17B1"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 და ხარისხის პროექტი - საქართველო I2Q (WB)</w:t>
      </w:r>
    </w:p>
    <w:p w14:paraId="3E1CB4E6" w14:textId="38C9DAA9" w:rsidR="003054B3" w:rsidRPr="006F41CF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sz w:val="20"/>
          <w:lang w:val="ka-GE"/>
        </w:rPr>
      </w:pPr>
      <w:r w:rsidRPr="006F41CF">
        <w:rPr>
          <w:rFonts w:asciiTheme="minorHAnsi" w:hAnsiTheme="minorHAnsi" w:cstheme="minorHAnsi"/>
          <w:sz w:val="20"/>
          <w:lang w:val="ka-GE"/>
        </w:rPr>
        <w:t xml:space="preserve">პროექტის </w:t>
      </w:r>
      <w:proofErr w:type="spellStart"/>
      <w:r w:rsidRPr="006F41CF">
        <w:rPr>
          <w:rFonts w:asciiTheme="minorHAnsi" w:hAnsiTheme="minorHAnsi" w:cstheme="minorHAnsi"/>
          <w:sz w:val="20"/>
          <w:lang w:val="ka-GE"/>
        </w:rPr>
        <w:t>N</w:t>
      </w:r>
      <w:r w:rsidR="0010596A" w:rsidRPr="006F41CF">
        <w:rPr>
          <w:rFonts w:asciiTheme="minorHAnsi" w:hAnsiTheme="minorHAnsi" w:cstheme="minorHAnsi"/>
          <w:sz w:val="20"/>
          <w:lang w:val="ka-GE"/>
        </w:rPr>
        <w:t>o</w:t>
      </w:r>
      <w:proofErr w:type="spellEnd"/>
      <w:r w:rsidR="00FE5598" w:rsidRPr="006F41CF">
        <w:rPr>
          <w:rFonts w:asciiTheme="minorHAnsi" w:hAnsiTheme="minorHAnsi" w:cstheme="minorHAnsi"/>
          <w:sz w:val="20"/>
          <w:lang w:val="ka-GE"/>
        </w:rPr>
        <w:t xml:space="preserve">. </w:t>
      </w:r>
      <w:r w:rsidR="00FE5598" w:rsidRPr="006F41CF">
        <w:rPr>
          <w:rFonts w:asciiTheme="minorHAnsi" w:hAnsiTheme="minorHAnsi" w:cstheme="minorHAnsi"/>
          <w:b/>
          <w:bCs/>
          <w:sz w:val="20"/>
          <w:lang w:val="ka-GE"/>
        </w:rPr>
        <w:t>P</w:t>
      </w:r>
      <w:r w:rsidR="003054B3" w:rsidRPr="006F41CF">
        <w:rPr>
          <w:rFonts w:asciiTheme="minorHAnsi" w:hAnsiTheme="minorHAnsi" w:cstheme="minorHAnsi"/>
          <w:b/>
          <w:bCs/>
          <w:sz w:val="20"/>
          <w:lang w:val="ka-GE"/>
        </w:rPr>
        <w:t>168481</w:t>
      </w:r>
    </w:p>
    <w:p w14:paraId="609CDEEF" w14:textId="25429B99" w:rsidR="00D41928" w:rsidRPr="006F41CF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0"/>
          <w:lang w:val="ka-GE"/>
        </w:rPr>
      </w:pPr>
      <w:r w:rsidRPr="006F41CF">
        <w:rPr>
          <w:rFonts w:asciiTheme="minorHAnsi" w:hAnsiTheme="minorHAnsi" w:cstheme="minorHAnsi"/>
          <w:sz w:val="20"/>
          <w:lang w:val="ka-GE"/>
        </w:rPr>
        <w:t>კონტრაქტის დასახელება:</w:t>
      </w:r>
      <w:r w:rsidR="009353B7" w:rsidRPr="006F41CF">
        <w:rPr>
          <w:rFonts w:asciiTheme="minorHAnsi" w:hAnsiTheme="minorHAnsi" w:cstheme="minorHAnsi"/>
          <w:sz w:val="20"/>
          <w:lang w:val="ka-GE"/>
        </w:rPr>
        <w:t xml:space="preserve"> </w:t>
      </w:r>
      <w:r w:rsidR="006F41CF" w:rsidRPr="006F41CF">
        <w:rPr>
          <w:rFonts w:asciiTheme="minorHAnsi" w:hAnsiTheme="minorHAnsi" w:cstheme="minorHAnsi"/>
          <w:b/>
          <w:sz w:val="20"/>
          <w:lang w:val="ka-GE"/>
        </w:rPr>
        <w:t>ქ. ბორჯომის N1 საჯარო სკოლისთვის</w:t>
      </w:r>
      <w:r w:rsidR="000D17B1" w:rsidRPr="006F41CF">
        <w:rPr>
          <w:rFonts w:asciiTheme="minorHAnsi" w:hAnsiTheme="minorHAnsi" w:cstheme="minorHAnsi"/>
          <w:b/>
          <w:sz w:val="20"/>
          <w:lang w:val="ka-GE"/>
        </w:rPr>
        <w:t xml:space="preserve">  ავეჯის შესყიდვა</w:t>
      </w:r>
    </w:p>
    <w:p w14:paraId="77D12DFB" w14:textId="1C59648A" w:rsidR="00D12733" w:rsidRPr="006F41CF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en-US"/>
        </w:rPr>
      </w:pPr>
      <w:r w:rsidRPr="006F41CF">
        <w:rPr>
          <w:rFonts w:asciiTheme="minorHAnsi" w:hAnsiTheme="minorHAnsi" w:cstheme="minorHAnsi"/>
          <w:sz w:val="20"/>
          <w:lang w:val="ka-GE"/>
        </w:rPr>
        <w:t xml:space="preserve">კონტრაქტის </w:t>
      </w:r>
      <w:proofErr w:type="spellStart"/>
      <w:r w:rsidR="001F263E" w:rsidRPr="006F41CF">
        <w:rPr>
          <w:rFonts w:asciiTheme="minorHAnsi" w:hAnsiTheme="minorHAnsi" w:cstheme="minorHAnsi"/>
          <w:bCs/>
          <w:sz w:val="20"/>
          <w:lang w:val="ka-GE"/>
        </w:rPr>
        <w:t>No</w:t>
      </w:r>
      <w:proofErr w:type="spellEnd"/>
      <w:r w:rsidR="001F263E" w:rsidRPr="006F41CF">
        <w:rPr>
          <w:rFonts w:asciiTheme="minorHAnsi" w:hAnsiTheme="minorHAnsi" w:cstheme="minorHAnsi"/>
          <w:bCs/>
          <w:sz w:val="20"/>
          <w:lang w:val="ka-GE"/>
        </w:rPr>
        <w:t xml:space="preserve">: </w:t>
      </w:r>
      <w:r w:rsidR="000D17B1" w:rsidRPr="006F41CF">
        <w:rPr>
          <w:rFonts w:asciiTheme="minorHAnsi" w:hAnsiTheme="minorHAnsi" w:cstheme="minorHAnsi"/>
          <w:b/>
          <w:bCs/>
          <w:sz w:val="20"/>
          <w:lang w:val="ka-GE"/>
        </w:rPr>
        <w:t>GE-</w:t>
      </w:r>
      <w:r w:rsidR="006F41CF" w:rsidRPr="006F41CF">
        <w:rPr>
          <w:rFonts w:asciiTheme="minorHAnsi" w:hAnsiTheme="minorHAnsi" w:cstheme="minorHAnsi"/>
        </w:rPr>
        <w:t xml:space="preserve"> </w:t>
      </w:r>
      <w:r w:rsidR="006F41CF"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GE-MESCS-487091-GO-RFQ </w:t>
      </w:r>
      <w:r w:rsidR="00390FFF" w:rsidRPr="006F41CF">
        <w:rPr>
          <w:rFonts w:asciiTheme="minorHAnsi" w:hAnsiTheme="minorHAnsi" w:cstheme="minorHAnsi"/>
          <w:b/>
          <w:bCs/>
          <w:sz w:val="20"/>
          <w:lang w:val="en-US"/>
        </w:rPr>
        <w:t xml:space="preserve">/ </w:t>
      </w:r>
      <w:r w:rsidR="006F41CF" w:rsidRPr="006F41CF">
        <w:rPr>
          <w:rFonts w:asciiTheme="minorHAnsi" w:hAnsiTheme="minorHAnsi" w:cstheme="minorHAnsi"/>
          <w:b/>
          <w:bCs/>
          <w:sz w:val="20"/>
          <w:lang w:val="en-US"/>
        </w:rPr>
        <w:t>DEP250000008</w:t>
      </w:r>
    </w:p>
    <w:p w14:paraId="57E05A9C" w14:textId="5BA46769" w:rsidR="00940CA5" w:rsidRPr="006F41CF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  <w:lang w:val="ka-GE"/>
        </w:rPr>
      </w:pPr>
      <w:r w:rsidRPr="006F41CF">
        <w:rPr>
          <w:rFonts w:asciiTheme="minorHAnsi" w:hAnsiTheme="minorHAnsi" w:cstheme="minorHAnsi"/>
          <w:sz w:val="20"/>
          <w:lang w:val="ka-GE"/>
        </w:rPr>
        <w:t>შესყიდვის მეთოდი</w:t>
      </w:r>
      <w:r w:rsidR="003054B3" w:rsidRPr="006F41CF">
        <w:rPr>
          <w:rFonts w:asciiTheme="minorHAnsi" w:hAnsiTheme="minorHAnsi" w:cstheme="minorHAnsi"/>
          <w:sz w:val="20"/>
          <w:lang w:val="ka-GE"/>
        </w:rPr>
        <w:t xml:space="preserve">: </w:t>
      </w:r>
      <w:r w:rsidR="00B2250A" w:rsidRPr="006F41CF">
        <w:rPr>
          <w:rFonts w:asciiTheme="minorHAnsi" w:hAnsiTheme="minorHAnsi" w:cstheme="minorHAnsi"/>
          <w:b/>
          <w:sz w:val="20"/>
          <w:lang w:val="ka-GE"/>
        </w:rPr>
        <w:t xml:space="preserve">ფასთა კოტირება - </w:t>
      </w:r>
      <w:r w:rsidR="00010D81" w:rsidRPr="006F41CF">
        <w:rPr>
          <w:rFonts w:asciiTheme="minorHAnsi" w:hAnsiTheme="minorHAnsi" w:cstheme="minorHAnsi"/>
          <w:b/>
          <w:bCs/>
          <w:sz w:val="20"/>
          <w:lang w:val="ka-GE"/>
        </w:rPr>
        <w:t>ღია</w:t>
      </w:r>
      <w:r w:rsidR="00D41928"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D12733" w:rsidRPr="006F41CF">
        <w:rPr>
          <w:rFonts w:asciiTheme="minorHAnsi" w:hAnsiTheme="minorHAnsi" w:cstheme="minorHAnsi"/>
          <w:b/>
          <w:bCs/>
          <w:sz w:val="20"/>
          <w:lang w:val="ka-GE"/>
        </w:rPr>
        <w:t>კონკურსი</w:t>
      </w:r>
      <w:r w:rsidR="00D12733" w:rsidRPr="006F41CF">
        <w:rPr>
          <w:rFonts w:asciiTheme="minorHAnsi" w:hAnsiTheme="minorHAnsi" w:cstheme="minorHAnsi"/>
          <w:bCs/>
          <w:sz w:val="20"/>
          <w:lang w:val="ka-GE"/>
        </w:rPr>
        <w:t xml:space="preserve"> </w:t>
      </w:r>
    </w:p>
    <w:p w14:paraId="6AC21BB1" w14:textId="799C5818" w:rsidR="00441170" w:rsidRPr="006F41CF" w:rsidRDefault="0048472B" w:rsidP="00940CA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6F41CF">
        <w:rPr>
          <w:rFonts w:asciiTheme="minorHAnsi" w:hAnsiTheme="minorHAnsi" w:cstheme="minorHAnsi"/>
          <w:sz w:val="20"/>
          <w:lang w:val="ka-GE"/>
        </w:rPr>
        <w:t xml:space="preserve">კონტრაქტის ხანგრძლივობა: </w:t>
      </w:r>
      <w:r w:rsidR="006F41CF" w:rsidRPr="006F41CF">
        <w:rPr>
          <w:rFonts w:asciiTheme="minorHAnsi" w:hAnsiTheme="minorHAnsi" w:cstheme="minorHAnsi"/>
          <w:b/>
          <w:bCs/>
          <w:sz w:val="20"/>
          <w:lang w:val="ka-GE"/>
        </w:rPr>
        <w:t>15</w:t>
      </w:r>
      <w:r w:rsidR="005027DA" w:rsidRPr="006F41CF">
        <w:rPr>
          <w:rFonts w:asciiTheme="minorHAnsi" w:hAnsiTheme="minorHAnsi" w:cstheme="minorHAnsi"/>
          <w:b/>
          <w:bCs/>
          <w:sz w:val="20"/>
          <w:lang w:val="en-US"/>
        </w:rPr>
        <w:t xml:space="preserve"> </w:t>
      </w:r>
      <w:r w:rsidR="005027DA" w:rsidRPr="006F41CF">
        <w:rPr>
          <w:rFonts w:asciiTheme="minorHAnsi" w:hAnsiTheme="minorHAnsi" w:cstheme="minorHAnsi"/>
          <w:b/>
          <w:bCs/>
          <w:sz w:val="20"/>
          <w:lang w:val="ka-GE"/>
        </w:rPr>
        <w:t>კალენდარული დღე</w:t>
      </w:r>
      <w:r w:rsidR="004A6792" w:rsidRPr="006F41CF">
        <w:rPr>
          <w:rFonts w:asciiTheme="minorHAnsi" w:hAnsiTheme="minorHAnsi" w:cstheme="minorHAnsi"/>
          <w:sz w:val="20"/>
          <w:lang w:val="ka-GE"/>
        </w:rPr>
        <w:t xml:space="preserve"> </w:t>
      </w:r>
    </w:p>
    <w:p w14:paraId="541A525A" w14:textId="10D61F30" w:rsidR="00052A38" w:rsidRPr="006F41CF" w:rsidRDefault="00052A38" w:rsidP="00940CA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10"/>
          <w:szCs w:val="10"/>
          <w:lang w:val="ka-GE"/>
        </w:rPr>
      </w:pPr>
    </w:p>
    <w:p w14:paraId="563CCB68" w14:textId="77777777" w:rsidR="00052A38" w:rsidRPr="006F41CF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6F41CF">
        <w:rPr>
          <w:rFonts w:asciiTheme="minorHAnsi" w:hAnsiTheme="minorHAnsi" w:cstheme="minorHAnsi"/>
          <w:b/>
          <w:bCs/>
          <w:sz w:val="20"/>
          <w:lang w:val="ka-GE"/>
        </w:rPr>
        <w:t>ფასთა კოტირებაში მონაწილე კომპანიები:</w:t>
      </w:r>
    </w:p>
    <w:p w14:paraId="64A61A46" w14:textId="77777777" w:rsidR="00444E8F" w:rsidRPr="006F41CF" w:rsidRDefault="00444E8F" w:rsidP="00715FEF">
      <w:pPr>
        <w:pStyle w:val="BodyTex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lang w:val="ka-GE"/>
        </w:rPr>
      </w:pPr>
      <w:r w:rsidRPr="006F41CF">
        <w:rPr>
          <w:rFonts w:asciiTheme="minorHAnsi" w:hAnsiTheme="minorHAnsi" w:cstheme="minorHAnsi"/>
          <w:sz w:val="20"/>
          <w:lang w:val="ka-GE"/>
        </w:rPr>
        <w:t>შპს ნივე ჯგუფი</w:t>
      </w:r>
    </w:p>
    <w:p w14:paraId="6AC3F65B" w14:textId="77777777" w:rsidR="00715FEF" w:rsidRPr="006F41CF" w:rsidRDefault="00715FEF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ka-GE"/>
        </w:rPr>
      </w:pPr>
    </w:p>
    <w:p w14:paraId="5EDF7429" w14:textId="218E4A45" w:rsidR="00052A38" w:rsidRPr="006F41CF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0"/>
          <w:u w:val="single"/>
          <w:lang w:val="ka-GE"/>
        </w:rPr>
      </w:pPr>
      <w:r w:rsidRPr="006F41CF">
        <w:rPr>
          <w:rFonts w:asciiTheme="minorHAnsi" w:hAnsiTheme="minorHAnsi" w:cstheme="minorHAnsi"/>
          <w:b/>
          <w:sz w:val="20"/>
          <w:u w:val="single"/>
          <w:lang w:val="ka-GE"/>
        </w:rPr>
        <w:t xml:space="preserve">გამარჯვებული კომპანია </w:t>
      </w:r>
    </w:p>
    <w:p w14:paraId="3D782C06" w14:textId="0C6B9640" w:rsidR="00052A38" w:rsidRPr="006F41CF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6F41CF">
        <w:rPr>
          <w:rFonts w:asciiTheme="minorHAnsi" w:hAnsiTheme="minorHAnsi" w:cstheme="minorHAnsi"/>
          <w:bCs/>
          <w:sz w:val="20"/>
          <w:lang w:val="ka-GE"/>
        </w:rPr>
        <w:t xml:space="preserve">დასახელება: </w:t>
      </w:r>
      <w:r w:rsidR="000D17B1" w:rsidRPr="006F41CF">
        <w:rPr>
          <w:rFonts w:asciiTheme="minorHAnsi" w:hAnsiTheme="minorHAnsi" w:cstheme="minorHAnsi"/>
          <w:b/>
          <w:bCs/>
          <w:sz w:val="20"/>
          <w:lang w:val="ka-GE"/>
        </w:rPr>
        <w:t>შპს ნივე ჯგუფი</w:t>
      </w:r>
    </w:p>
    <w:p w14:paraId="104622AF" w14:textId="1DB7B532" w:rsidR="00D41928" w:rsidRPr="006F41CF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6F41CF">
        <w:rPr>
          <w:rFonts w:asciiTheme="minorHAnsi" w:hAnsiTheme="minorHAnsi" w:cstheme="minorHAnsi"/>
          <w:bCs/>
          <w:sz w:val="20"/>
          <w:lang w:val="ka-GE"/>
        </w:rPr>
        <w:t xml:space="preserve">მისამართი: </w:t>
      </w:r>
      <w:r w:rsidR="003C4475"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ც. დადიანის 21, ქ. თბილისი, </w:t>
      </w:r>
      <w:r w:rsidR="00D41928" w:rsidRPr="006F41CF">
        <w:rPr>
          <w:rFonts w:asciiTheme="minorHAnsi" w:hAnsiTheme="minorHAnsi" w:cstheme="minorHAnsi"/>
          <w:b/>
          <w:bCs/>
          <w:sz w:val="20"/>
          <w:lang w:val="ka-GE"/>
        </w:rPr>
        <w:t>საქართველო</w:t>
      </w:r>
    </w:p>
    <w:p w14:paraId="4B2BE8ED" w14:textId="57701CE2" w:rsidR="00052A38" w:rsidRPr="006F41CF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proofErr w:type="spellStart"/>
      <w:r w:rsidRPr="006F41CF">
        <w:rPr>
          <w:rFonts w:asciiTheme="minorHAnsi" w:hAnsiTheme="minorHAnsi" w:cstheme="minorHAnsi"/>
          <w:bCs/>
          <w:sz w:val="20"/>
          <w:lang w:val="ka-GE"/>
        </w:rPr>
        <w:t>ამოკითხული</w:t>
      </w:r>
      <w:proofErr w:type="spellEnd"/>
      <w:r w:rsidRPr="006F41CF">
        <w:rPr>
          <w:rFonts w:asciiTheme="minorHAnsi" w:hAnsiTheme="minorHAnsi" w:cstheme="minorHAnsi"/>
          <w:bCs/>
          <w:sz w:val="20"/>
          <w:lang w:val="ka-GE"/>
        </w:rPr>
        <w:t xml:space="preserve"> ფასი:</w:t>
      </w:r>
      <w:r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6F41CF" w:rsidRPr="006F41CF">
        <w:rPr>
          <w:rFonts w:asciiTheme="minorHAnsi" w:hAnsiTheme="minorHAnsi" w:cstheme="minorHAnsi"/>
          <w:b/>
          <w:bCs/>
          <w:sz w:val="20"/>
          <w:lang w:val="ka-GE"/>
        </w:rPr>
        <w:t>10,620</w:t>
      </w:r>
      <w:r w:rsidR="003C4475"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Pr="006F41CF">
        <w:rPr>
          <w:rFonts w:asciiTheme="minorHAnsi" w:hAnsiTheme="minorHAnsi" w:cstheme="minorHAnsi"/>
          <w:b/>
          <w:bCs/>
          <w:sz w:val="20"/>
          <w:lang w:val="ka-GE"/>
        </w:rPr>
        <w:t>ლარი</w:t>
      </w:r>
    </w:p>
    <w:p w14:paraId="6E93A26A" w14:textId="07B03200" w:rsidR="00052A38" w:rsidRPr="006F41CF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6F41CF">
        <w:rPr>
          <w:rFonts w:asciiTheme="minorHAnsi" w:hAnsiTheme="minorHAnsi" w:cstheme="minorHAnsi"/>
          <w:bCs/>
          <w:sz w:val="20"/>
          <w:lang w:val="ka-GE"/>
        </w:rPr>
        <w:t>შეფასებული ფასი:</w:t>
      </w:r>
      <w:r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6F41CF" w:rsidRPr="006F41CF">
        <w:rPr>
          <w:rFonts w:asciiTheme="minorHAnsi" w:hAnsiTheme="minorHAnsi" w:cstheme="minorHAnsi"/>
          <w:b/>
          <w:bCs/>
          <w:sz w:val="20"/>
          <w:lang w:val="ka-GE"/>
        </w:rPr>
        <w:t>10,620 ლარი</w:t>
      </w:r>
    </w:p>
    <w:p w14:paraId="50EAFE63" w14:textId="3EF0F316" w:rsidR="00D41928" w:rsidRPr="006F41CF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proofErr w:type="spellStart"/>
      <w:r w:rsidRPr="006F41CF">
        <w:rPr>
          <w:rFonts w:asciiTheme="minorHAnsi" w:hAnsiTheme="minorHAnsi" w:cstheme="minorHAnsi"/>
          <w:bCs/>
          <w:sz w:val="20"/>
          <w:lang w:val="ka-GE"/>
        </w:rPr>
        <w:t>საკონტრაქტო</w:t>
      </w:r>
      <w:proofErr w:type="spellEnd"/>
      <w:r w:rsidRPr="006F41CF">
        <w:rPr>
          <w:rFonts w:asciiTheme="minorHAnsi" w:hAnsiTheme="minorHAnsi" w:cstheme="minorHAnsi"/>
          <w:bCs/>
          <w:sz w:val="20"/>
          <w:lang w:val="ka-GE"/>
        </w:rPr>
        <w:t xml:space="preserve"> ფასი:</w:t>
      </w:r>
      <w:r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6F41CF" w:rsidRPr="006F41CF">
        <w:rPr>
          <w:rFonts w:asciiTheme="minorHAnsi" w:hAnsiTheme="minorHAnsi" w:cstheme="minorHAnsi"/>
          <w:b/>
          <w:bCs/>
          <w:sz w:val="20"/>
          <w:lang w:val="ka-GE"/>
        </w:rPr>
        <w:t>10,620 ლარი</w:t>
      </w:r>
    </w:p>
    <w:p w14:paraId="1B4863F1" w14:textId="06BA1821" w:rsidR="00B40458" w:rsidRPr="006F41CF" w:rsidRDefault="00B4045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14"/>
          <w:szCs w:val="14"/>
          <w:lang w:val="ka-GE"/>
        </w:rPr>
      </w:pPr>
    </w:p>
    <w:p w14:paraId="1DB56EE1" w14:textId="77777777" w:rsidR="0099392C" w:rsidRPr="006F41CF" w:rsidRDefault="0099392C" w:rsidP="0099392C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ka-GE"/>
        </w:rPr>
      </w:pPr>
      <w:r w:rsidRPr="006F41CF">
        <w:rPr>
          <w:rFonts w:asciiTheme="minorHAnsi" w:hAnsiTheme="minorHAnsi" w:cstheme="minorHAnsi"/>
          <w:b/>
          <w:bCs/>
          <w:sz w:val="22"/>
          <w:szCs w:val="22"/>
          <w:u w:val="single"/>
          <w:lang w:val="ka-GE"/>
        </w:rPr>
        <w:t>დისკვალიფიცირებული კომპანია</w:t>
      </w:r>
      <w:bookmarkStart w:id="0" w:name="_GoBack"/>
      <w:bookmarkEnd w:id="0"/>
    </w:p>
    <w:p w14:paraId="546B790A" w14:textId="5ECEBC97" w:rsidR="0099392C" w:rsidRPr="006F41CF" w:rsidRDefault="0099392C" w:rsidP="0099392C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6F41CF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დასახელება: </w:t>
      </w:r>
      <w:r w:rsidR="006F41CF" w:rsidRPr="006F41CF">
        <w:rPr>
          <w:rFonts w:asciiTheme="minorHAnsi" w:hAnsiTheme="minorHAnsi" w:cstheme="minorHAnsi"/>
          <w:b/>
          <w:bCs/>
          <w:sz w:val="22"/>
          <w:szCs w:val="22"/>
          <w:lang w:val="ka-GE"/>
        </w:rPr>
        <w:t>ა/გ</w:t>
      </w:r>
    </w:p>
    <w:p w14:paraId="1371E7BD" w14:textId="77777777" w:rsidR="006F41CF" w:rsidRPr="006F41CF" w:rsidRDefault="006F41CF" w:rsidP="0099392C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ka-GE"/>
        </w:rPr>
      </w:pPr>
    </w:p>
    <w:sectPr w:rsidR="006F41CF" w:rsidRPr="006F41CF" w:rsidSect="00B40458">
      <w:pgSz w:w="12240" w:h="15840"/>
      <w:pgMar w:top="630" w:right="54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7635"/>
    <w:multiLevelType w:val="hybridMultilevel"/>
    <w:tmpl w:val="5AB07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03F7"/>
    <w:multiLevelType w:val="hybridMultilevel"/>
    <w:tmpl w:val="9C58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3E4A"/>
    <w:multiLevelType w:val="hybridMultilevel"/>
    <w:tmpl w:val="9DB6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035A2"/>
    <w:multiLevelType w:val="hybridMultilevel"/>
    <w:tmpl w:val="33465B3C"/>
    <w:lvl w:ilvl="0" w:tplc="133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F5608E"/>
    <w:multiLevelType w:val="hybridMultilevel"/>
    <w:tmpl w:val="C09A4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501F2"/>
    <w:multiLevelType w:val="hybridMultilevel"/>
    <w:tmpl w:val="9C58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4510F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F4650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10D81"/>
    <w:rsid w:val="00052A38"/>
    <w:rsid w:val="0008525D"/>
    <w:rsid w:val="000A4CB0"/>
    <w:rsid w:val="000A59A4"/>
    <w:rsid w:val="000D17B1"/>
    <w:rsid w:val="000F7119"/>
    <w:rsid w:val="0010596A"/>
    <w:rsid w:val="00134B61"/>
    <w:rsid w:val="0016129A"/>
    <w:rsid w:val="00185F02"/>
    <w:rsid w:val="001A31D2"/>
    <w:rsid w:val="001D1ED3"/>
    <w:rsid w:val="001F263E"/>
    <w:rsid w:val="002C4FF6"/>
    <w:rsid w:val="003054B3"/>
    <w:rsid w:val="00390FFF"/>
    <w:rsid w:val="003C4475"/>
    <w:rsid w:val="003C7626"/>
    <w:rsid w:val="00441170"/>
    <w:rsid w:val="00443DB6"/>
    <w:rsid w:val="00444E8F"/>
    <w:rsid w:val="00454CF3"/>
    <w:rsid w:val="0048472B"/>
    <w:rsid w:val="004A6792"/>
    <w:rsid w:val="004A6BC0"/>
    <w:rsid w:val="004D387D"/>
    <w:rsid w:val="005027DA"/>
    <w:rsid w:val="006F1AB9"/>
    <w:rsid w:val="006F41CF"/>
    <w:rsid w:val="007115E8"/>
    <w:rsid w:val="00715FEF"/>
    <w:rsid w:val="00763319"/>
    <w:rsid w:val="007C5ADA"/>
    <w:rsid w:val="007C62F2"/>
    <w:rsid w:val="007C7B45"/>
    <w:rsid w:val="008B3BE5"/>
    <w:rsid w:val="008B4380"/>
    <w:rsid w:val="008B571D"/>
    <w:rsid w:val="009353B7"/>
    <w:rsid w:val="00940CA5"/>
    <w:rsid w:val="00956994"/>
    <w:rsid w:val="00970BF9"/>
    <w:rsid w:val="0099392C"/>
    <w:rsid w:val="00994A92"/>
    <w:rsid w:val="00AD531C"/>
    <w:rsid w:val="00B2250A"/>
    <w:rsid w:val="00B40458"/>
    <w:rsid w:val="00BA291B"/>
    <w:rsid w:val="00BA331E"/>
    <w:rsid w:val="00C5157D"/>
    <w:rsid w:val="00C6158F"/>
    <w:rsid w:val="00C7019A"/>
    <w:rsid w:val="00C83DC0"/>
    <w:rsid w:val="00CF060E"/>
    <w:rsid w:val="00D12733"/>
    <w:rsid w:val="00D27712"/>
    <w:rsid w:val="00D41928"/>
    <w:rsid w:val="00D662F9"/>
    <w:rsid w:val="00DC6197"/>
    <w:rsid w:val="00EC7CF2"/>
    <w:rsid w:val="00ED448B"/>
    <w:rsid w:val="00F1415D"/>
    <w:rsid w:val="00F7187E"/>
    <w:rsid w:val="00F75817"/>
    <w:rsid w:val="00FB6A2F"/>
    <w:rsid w:val="00FC3EA8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  <w:style w:type="table" w:styleId="TableGrid">
    <w:name w:val="Table Grid"/>
    <w:basedOn w:val="TableNormal"/>
    <w:uiPriority w:val="39"/>
    <w:rsid w:val="00444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69</cp:revision>
  <cp:lastPrinted>2024-08-30T10:33:00Z</cp:lastPrinted>
  <dcterms:created xsi:type="dcterms:W3CDTF">2020-06-14T13:37:00Z</dcterms:created>
  <dcterms:modified xsi:type="dcterms:W3CDTF">2025-04-28T10:23:00Z</dcterms:modified>
</cp:coreProperties>
</file>