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DC288" w14:textId="77777777" w:rsidR="00D021BA" w:rsidRPr="006F3E0F" w:rsidRDefault="00D021BA" w:rsidP="00D021BA">
      <w:pPr>
        <w:spacing w:line="360" w:lineRule="auto"/>
        <w:jc w:val="center"/>
        <w:rPr>
          <w:b/>
          <w:bCs/>
        </w:rPr>
      </w:pPr>
      <w:r w:rsidRPr="006F3E0F">
        <w:rPr>
          <w:b/>
          <w:bCs/>
        </w:rPr>
        <w:t>Contract Award Notice</w:t>
      </w:r>
    </w:p>
    <w:p w14:paraId="51FABF7E" w14:textId="77777777" w:rsidR="00D021BA" w:rsidRPr="006F3E0F" w:rsidRDefault="00D021BA" w:rsidP="00D021BA">
      <w:pPr>
        <w:pStyle w:val="BodyText"/>
        <w:spacing w:line="360" w:lineRule="auto"/>
        <w:jc w:val="both"/>
        <w:rPr>
          <w:b/>
        </w:rPr>
      </w:pPr>
      <w:r w:rsidRPr="006F3E0F">
        <w:rPr>
          <w:b/>
        </w:rPr>
        <w:t xml:space="preserve">Borrower: </w:t>
      </w:r>
      <w:r w:rsidRPr="006F3E0F">
        <w:rPr>
          <w:bCs/>
        </w:rPr>
        <w:t>Georgia</w:t>
      </w:r>
    </w:p>
    <w:p w14:paraId="1B9123B6" w14:textId="69B0D8EA" w:rsidR="00D021BA" w:rsidRPr="006F3E0F" w:rsidRDefault="00D021BA" w:rsidP="00D021BA">
      <w:pPr>
        <w:pStyle w:val="BodyText"/>
        <w:spacing w:line="360" w:lineRule="auto"/>
        <w:jc w:val="both"/>
        <w:rPr>
          <w:bCs/>
        </w:rPr>
      </w:pPr>
      <w:r w:rsidRPr="006F3E0F">
        <w:rPr>
          <w:b/>
        </w:rPr>
        <w:t xml:space="preserve">Implementing Agency: </w:t>
      </w:r>
      <w:r w:rsidRPr="006F3E0F">
        <w:rPr>
          <w:bCs/>
        </w:rPr>
        <w:t>Ministry of Education</w:t>
      </w:r>
      <w:r w:rsidR="006F3E0F" w:rsidRPr="006F3E0F">
        <w:rPr>
          <w:bCs/>
        </w:rPr>
        <w:t xml:space="preserve">, </w:t>
      </w:r>
      <w:r w:rsidRPr="006F3E0F">
        <w:rPr>
          <w:bCs/>
        </w:rPr>
        <w:t>Science</w:t>
      </w:r>
      <w:r w:rsidR="006F3E0F" w:rsidRPr="006F3E0F">
        <w:rPr>
          <w:bCs/>
        </w:rPr>
        <w:t xml:space="preserve"> and Youth of</w:t>
      </w:r>
      <w:r w:rsidRPr="006F3E0F">
        <w:rPr>
          <w:bCs/>
        </w:rPr>
        <w:t xml:space="preserve"> Georgia </w:t>
      </w:r>
    </w:p>
    <w:p w14:paraId="2A13B5EA" w14:textId="77777777" w:rsidR="00D021BA" w:rsidRPr="006F3E0F" w:rsidRDefault="00D021BA" w:rsidP="00D021BA">
      <w:pPr>
        <w:pStyle w:val="BodyText"/>
        <w:spacing w:line="360" w:lineRule="auto"/>
        <w:jc w:val="both"/>
        <w:rPr>
          <w:b/>
        </w:rPr>
      </w:pPr>
      <w:r w:rsidRPr="006F3E0F">
        <w:rPr>
          <w:b/>
        </w:rPr>
        <w:t xml:space="preserve">Project Name: </w:t>
      </w:r>
      <w:r w:rsidRPr="006F3E0F">
        <w:rPr>
          <w:bCs/>
        </w:rPr>
        <w:t>Georgia I2Q - Innovation, Inclusion and Quality</w:t>
      </w:r>
      <w:r w:rsidRPr="006F3E0F">
        <w:rPr>
          <w:b/>
        </w:rPr>
        <w:t xml:space="preserve"> </w:t>
      </w:r>
    </w:p>
    <w:p w14:paraId="51369FB5" w14:textId="77777777" w:rsidR="00D021BA" w:rsidRPr="006F3E0F" w:rsidRDefault="00D021BA" w:rsidP="00D021BA">
      <w:pPr>
        <w:pStyle w:val="BodyText"/>
        <w:spacing w:line="360" w:lineRule="auto"/>
        <w:jc w:val="both"/>
        <w:rPr>
          <w:b/>
        </w:rPr>
      </w:pPr>
      <w:r w:rsidRPr="006F3E0F">
        <w:rPr>
          <w:b/>
        </w:rPr>
        <w:t>Project No:</w:t>
      </w:r>
      <w:r w:rsidRPr="006F3E0F">
        <w:rPr>
          <w:bCs/>
        </w:rPr>
        <w:t>168481</w:t>
      </w:r>
    </w:p>
    <w:p w14:paraId="6D9F7142" w14:textId="123EA70C" w:rsidR="00952668" w:rsidRPr="006F3E0F" w:rsidRDefault="00D021BA" w:rsidP="00D021BA">
      <w:pPr>
        <w:jc w:val="both"/>
        <w:rPr>
          <w:bCs/>
          <w:spacing w:val="-2"/>
          <w:lang w:eastAsia="x-none"/>
        </w:rPr>
      </w:pPr>
      <w:r w:rsidRPr="006F3E0F">
        <w:rPr>
          <w:b/>
        </w:rPr>
        <w:t xml:space="preserve">Contract Title: </w:t>
      </w:r>
      <w:r w:rsidR="006F3E0F" w:rsidRPr="006F3E0F">
        <w:rPr>
          <w:bCs/>
          <w:spacing w:val="-2"/>
          <w:lang w:eastAsia="x-none"/>
        </w:rPr>
        <w:t>Strengthening Teachers’ Capacity to Foster Interdisciplinary and Innovative Teaching in General Education Institutions</w:t>
      </w:r>
    </w:p>
    <w:p w14:paraId="089B3913" w14:textId="77777777" w:rsidR="006F3E0F" w:rsidRPr="006F3E0F" w:rsidRDefault="006F3E0F" w:rsidP="00D021BA">
      <w:pPr>
        <w:jc w:val="both"/>
        <w:rPr>
          <w:b/>
        </w:rPr>
      </w:pPr>
    </w:p>
    <w:p w14:paraId="5C105DFD" w14:textId="2233EFC0" w:rsidR="00D021BA" w:rsidRPr="006F3E0F" w:rsidRDefault="00D021BA" w:rsidP="00D021BA">
      <w:pPr>
        <w:spacing w:line="360" w:lineRule="auto"/>
        <w:jc w:val="both"/>
        <w:rPr>
          <w:bCs/>
          <w:spacing w:val="-2"/>
          <w:lang w:eastAsia="x-none"/>
        </w:rPr>
      </w:pPr>
      <w:r w:rsidRPr="006F3E0F">
        <w:rPr>
          <w:b/>
        </w:rPr>
        <w:t xml:space="preserve">Contract No: </w:t>
      </w:r>
      <w:r w:rsidR="006F3E0F" w:rsidRPr="006F3E0F">
        <w:rPr>
          <w:bCs/>
        </w:rPr>
        <w:t>GE-MESCS-560504-CS-CQS</w:t>
      </w:r>
    </w:p>
    <w:p w14:paraId="7AF2A014" w14:textId="03D35980" w:rsidR="00D021BA" w:rsidRPr="006F3E0F" w:rsidRDefault="00D021BA" w:rsidP="00D021BA">
      <w:pPr>
        <w:pStyle w:val="BodyText"/>
        <w:spacing w:line="360" w:lineRule="auto"/>
        <w:jc w:val="both"/>
        <w:rPr>
          <w:bCs/>
        </w:rPr>
      </w:pPr>
      <w:r w:rsidRPr="006F3E0F">
        <w:rPr>
          <w:b/>
        </w:rPr>
        <w:t xml:space="preserve">Method of Selection: </w:t>
      </w:r>
      <w:r w:rsidRPr="006F3E0F">
        <w:rPr>
          <w:bCs/>
        </w:rPr>
        <w:t>Selection based on Consultants’ Qualifications</w:t>
      </w:r>
      <w:r w:rsidRPr="006F3E0F">
        <w:t>” (CQS)</w:t>
      </w:r>
    </w:p>
    <w:p w14:paraId="48F4120E" w14:textId="1662F071" w:rsidR="00D021BA" w:rsidRPr="006F3E0F" w:rsidRDefault="00D021BA" w:rsidP="00D021BA">
      <w:pPr>
        <w:pStyle w:val="BodyText"/>
        <w:spacing w:line="360" w:lineRule="auto"/>
        <w:jc w:val="both"/>
        <w:rPr>
          <w:bCs/>
        </w:rPr>
      </w:pPr>
      <w:r w:rsidRPr="006F3E0F">
        <w:rPr>
          <w:b/>
        </w:rPr>
        <w:t xml:space="preserve">Duration of the Contract: </w:t>
      </w:r>
      <w:r w:rsidR="006F3E0F" w:rsidRPr="006F3E0F">
        <w:rPr>
          <w:bCs/>
        </w:rPr>
        <w:t xml:space="preserve">4 </w:t>
      </w:r>
      <w:proofErr w:type="spellStart"/>
      <w:r w:rsidR="006F3E0F" w:rsidRPr="006F3E0F">
        <w:rPr>
          <w:bCs/>
          <w:lang w:val="ka-GE"/>
        </w:rPr>
        <w:t>months</w:t>
      </w:r>
      <w:proofErr w:type="spellEnd"/>
    </w:p>
    <w:p w14:paraId="32E3F9E3" w14:textId="77777777" w:rsidR="006F3E0F" w:rsidRPr="006F3E0F" w:rsidRDefault="00D021BA" w:rsidP="006F3E0F">
      <w:r w:rsidRPr="006F3E0F">
        <w:rPr>
          <w:b/>
        </w:rPr>
        <w:t xml:space="preserve">Awarded Consultant: </w:t>
      </w:r>
      <w:r w:rsidR="006F3E0F" w:rsidRPr="006F3E0F">
        <w:t xml:space="preserve">LEPL Mikheil </w:t>
      </w:r>
      <w:proofErr w:type="spellStart"/>
      <w:r w:rsidR="006F3E0F" w:rsidRPr="006F3E0F">
        <w:t>Tumanishvili</w:t>
      </w:r>
      <w:proofErr w:type="spellEnd"/>
      <w:r w:rsidR="006F3E0F" w:rsidRPr="006F3E0F">
        <w:t xml:space="preserve"> Professional State Film Actors' Theatre</w:t>
      </w:r>
    </w:p>
    <w:p w14:paraId="051E0F22" w14:textId="462FCD4E" w:rsidR="00952668" w:rsidRPr="006F3E0F" w:rsidRDefault="00952668" w:rsidP="00952668"/>
    <w:p w14:paraId="5665876A" w14:textId="5CB731A4" w:rsidR="00D021BA" w:rsidRPr="006F3E0F" w:rsidRDefault="00D021BA" w:rsidP="00D021BA">
      <w:pPr>
        <w:pStyle w:val="BodyText"/>
        <w:spacing w:line="360" w:lineRule="auto"/>
        <w:jc w:val="both"/>
        <w:rPr>
          <w:bCs/>
        </w:rPr>
      </w:pPr>
      <w:r w:rsidRPr="006F3E0F">
        <w:rPr>
          <w:b/>
        </w:rPr>
        <w:t>Contract price:</w:t>
      </w:r>
      <w:r w:rsidRPr="006F3E0F">
        <w:rPr>
          <w:spacing w:val="-2"/>
          <w:lang w:eastAsia="it-IT"/>
        </w:rPr>
        <w:t xml:space="preserve"> </w:t>
      </w:r>
      <w:r w:rsidR="006F3E0F" w:rsidRPr="006F3E0F">
        <w:rPr>
          <w:spacing w:val="-2"/>
          <w:lang w:eastAsia="it-IT"/>
        </w:rPr>
        <w:t>USD 13,077.82</w:t>
      </w:r>
      <w:r w:rsidR="00D20E13" w:rsidRPr="006F3E0F">
        <w:rPr>
          <w:spacing w:val="-2"/>
          <w:lang w:val="ka-GE" w:eastAsia="it-IT"/>
        </w:rPr>
        <w:t xml:space="preserve">, </w:t>
      </w:r>
      <w:r w:rsidRPr="006F3E0F">
        <w:rPr>
          <w:spacing w:val="-2"/>
          <w:lang w:eastAsia="it-IT"/>
        </w:rPr>
        <w:t>including all taxes.</w:t>
      </w:r>
      <w:bookmarkStart w:id="0" w:name="_GoBack"/>
      <w:bookmarkEnd w:id="0"/>
    </w:p>
    <w:p w14:paraId="1008CFAB" w14:textId="77777777" w:rsidR="00D021BA" w:rsidRPr="006F3E0F" w:rsidRDefault="00D021BA" w:rsidP="00D021BA">
      <w:pPr>
        <w:pStyle w:val="BodyText"/>
        <w:spacing w:line="360" w:lineRule="auto"/>
        <w:jc w:val="both"/>
        <w:rPr>
          <w:b/>
        </w:rPr>
      </w:pPr>
    </w:p>
    <w:p w14:paraId="2B7538D2" w14:textId="77777777" w:rsidR="00D021BA" w:rsidRPr="006F3E0F" w:rsidRDefault="00D021BA" w:rsidP="00883628">
      <w:pPr>
        <w:rPr>
          <w:b/>
          <w:i/>
        </w:rPr>
      </w:pPr>
    </w:p>
    <w:p w14:paraId="7F458AD4" w14:textId="77777777" w:rsidR="00D021BA" w:rsidRPr="006F3E0F" w:rsidRDefault="00D021BA" w:rsidP="00883628">
      <w:pPr>
        <w:rPr>
          <w:b/>
          <w:i/>
        </w:rPr>
      </w:pPr>
    </w:p>
    <w:p w14:paraId="5BB5CE35" w14:textId="77777777" w:rsidR="00D021BA" w:rsidRPr="006F3E0F" w:rsidRDefault="00D021BA" w:rsidP="00883628">
      <w:pPr>
        <w:rPr>
          <w:b/>
          <w:i/>
        </w:rPr>
      </w:pPr>
    </w:p>
    <w:sectPr w:rsidR="00D021BA" w:rsidRPr="006F3E0F" w:rsidSect="00D021BA">
      <w:pgSz w:w="11906" w:h="16838"/>
      <w:pgMar w:top="1080" w:right="296" w:bottom="1440" w:left="8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23355" w14:textId="77777777" w:rsidR="00237D5B" w:rsidRDefault="00237D5B">
      <w:r>
        <w:separator/>
      </w:r>
    </w:p>
  </w:endnote>
  <w:endnote w:type="continuationSeparator" w:id="0">
    <w:p w14:paraId="486ACE7A" w14:textId="77777777" w:rsidR="00237D5B" w:rsidRDefault="0023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D45E7" w14:textId="77777777" w:rsidR="00237D5B" w:rsidRDefault="00237D5B">
      <w:r>
        <w:separator/>
      </w:r>
    </w:p>
  </w:footnote>
  <w:footnote w:type="continuationSeparator" w:id="0">
    <w:p w14:paraId="6724CEBC" w14:textId="77777777" w:rsidR="00237D5B" w:rsidRDefault="0023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67AEA"/>
    <w:multiLevelType w:val="hybridMultilevel"/>
    <w:tmpl w:val="4DFAF2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A6853"/>
    <w:multiLevelType w:val="hybridMultilevel"/>
    <w:tmpl w:val="14B6DC48"/>
    <w:lvl w:ilvl="0" w:tplc="2ABCD62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i w:val="0"/>
        <w:sz w:val="24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E2091"/>
    <w:multiLevelType w:val="hybridMultilevel"/>
    <w:tmpl w:val="2B0A7CFC"/>
    <w:lvl w:ilvl="0" w:tplc="BE788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738"/>
    <w:rsid w:val="00043842"/>
    <w:rsid w:val="00181738"/>
    <w:rsid w:val="00197EBF"/>
    <w:rsid w:val="002025C5"/>
    <w:rsid w:val="00237D5B"/>
    <w:rsid w:val="00256D23"/>
    <w:rsid w:val="003031A6"/>
    <w:rsid w:val="00313556"/>
    <w:rsid w:val="003A117A"/>
    <w:rsid w:val="004610BB"/>
    <w:rsid w:val="004769B8"/>
    <w:rsid w:val="00477443"/>
    <w:rsid w:val="004D0527"/>
    <w:rsid w:val="005326E9"/>
    <w:rsid w:val="005B1B2B"/>
    <w:rsid w:val="00645E61"/>
    <w:rsid w:val="0069098A"/>
    <w:rsid w:val="00690FD6"/>
    <w:rsid w:val="006F3E0F"/>
    <w:rsid w:val="007C0504"/>
    <w:rsid w:val="00813A11"/>
    <w:rsid w:val="00883628"/>
    <w:rsid w:val="008A09D3"/>
    <w:rsid w:val="008D2FB8"/>
    <w:rsid w:val="00952668"/>
    <w:rsid w:val="009C175C"/>
    <w:rsid w:val="009D58E5"/>
    <w:rsid w:val="009E7B90"/>
    <w:rsid w:val="00A763AD"/>
    <w:rsid w:val="00AC3F56"/>
    <w:rsid w:val="00B04F27"/>
    <w:rsid w:val="00C14174"/>
    <w:rsid w:val="00CC70DB"/>
    <w:rsid w:val="00D021BA"/>
    <w:rsid w:val="00D20E13"/>
    <w:rsid w:val="00D63FA7"/>
    <w:rsid w:val="00D86967"/>
    <w:rsid w:val="00DA0A31"/>
    <w:rsid w:val="00DC6EF4"/>
    <w:rsid w:val="00DD219A"/>
    <w:rsid w:val="00EA1451"/>
    <w:rsid w:val="00EB3C24"/>
    <w:rsid w:val="00EB3CAC"/>
    <w:rsid w:val="00EF4852"/>
    <w:rsid w:val="00F52BA2"/>
    <w:rsid w:val="00FB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145DE"/>
  <w15:chartTrackingRefBased/>
  <w15:docId w15:val="{FC2B6968-564D-4AA0-9936-129ABA6A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1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173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1738"/>
    <w:rPr>
      <w:rFonts w:ascii="Times New Roman Bold" w:eastAsia="Times New Roman" w:hAnsi="Times New Roman Bold" w:cs="Times New Roman"/>
      <w:b/>
      <w:sz w:val="32"/>
      <w:szCs w:val="20"/>
    </w:rPr>
  </w:style>
  <w:style w:type="paragraph" w:styleId="BodyTextIndent">
    <w:name w:val="Body Text Indent"/>
    <w:basedOn w:val="Normal"/>
    <w:link w:val="BodyTextIndentChar"/>
    <w:rsid w:val="00181738"/>
    <w:pPr>
      <w:tabs>
        <w:tab w:val="left" w:pos="-720"/>
      </w:tabs>
      <w:suppressAutoHyphens/>
      <w:jc w:val="both"/>
    </w:pPr>
    <w:rPr>
      <w:spacing w:val="-2"/>
      <w:szCs w:val="20"/>
      <w:lang w:eastAsia="it-IT"/>
    </w:rPr>
  </w:style>
  <w:style w:type="character" w:customStyle="1" w:styleId="BodyTextIndentChar">
    <w:name w:val="Body Text Indent Char"/>
    <w:basedOn w:val="DefaultParagraphFont"/>
    <w:link w:val="BodyTextIndent"/>
    <w:rsid w:val="00181738"/>
    <w:rPr>
      <w:rFonts w:ascii="Times New Roman" w:eastAsia="Times New Roman" w:hAnsi="Times New Roman" w:cs="Times New Roman"/>
      <w:spacing w:val="-2"/>
      <w:sz w:val="24"/>
      <w:szCs w:val="20"/>
      <w:lang w:eastAsia="it-IT"/>
    </w:rPr>
  </w:style>
  <w:style w:type="paragraph" w:styleId="Header">
    <w:name w:val="header"/>
    <w:basedOn w:val="Normal"/>
    <w:link w:val="HeaderChar"/>
    <w:uiPriority w:val="99"/>
    <w:rsid w:val="00181738"/>
    <w:pPr>
      <w:pBdr>
        <w:bottom w:val="single" w:sz="4" w:space="1" w:color="auto"/>
      </w:pBdr>
      <w:tabs>
        <w:tab w:val="right" w:pos="9000"/>
      </w:tabs>
      <w:ind w:right="73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81738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181738"/>
    <w:rPr>
      <w:rFonts w:cs="Times New Roman"/>
      <w:color w:val="0000FF"/>
      <w:u w:val="single"/>
    </w:rPr>
  </w:style>
  <w:style w:type="paragraph" w:customStyle="1" w:styleId="Outline">
    <w:name w:val="Outline"/>
    <w:basedOn w:val="Normal"/>
    <w:rsid w:val="00181738"/>
    <w:pPr>
      <w:spacing w:before="240"/>
    </w:pPr>
    <w:rPr>
      <w:kern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645E61"/>
    <w:rPr>
      <w:color w:val="954F72" w:themeColor="followedHyperlink"/>
      <w:u w:val="single"/>
    </w:rPr>
  </w:style>
  <w:style w:type="paragraph" w:styleId="ListParagraph">
    <w:name w:val="List Paragraph"/>
    <w:aliases w:val="Citation List,본문(내용),List Paragraph (numbered (a)),Colorful List - Accent 11,List Bullet-OpsManual,List Paragraph1,Numbered paragraph,List Paragraph2,Medium Grid 1 - Accent 21,List Paragraph-ExecSummary,Medium Grid 1 Accent 2"/>
    <w:basedOn w:val="Normal"/>
    <w:link w:val="ListParagraphChar"/>
    <w:uiPriority w:val="34"/>
    <w:qFormat/>
    <w:rsid w:val="00EF4852"/>
    <w:pPr>
      <w:ind w:left="720"/>
      <w:contextualSpacing/>
    </w:pPr>
  </w:style>
  <w:style w:type="character" w:customStyle="1" w:styleId="ListParagraphChar">
    <w:name w:val="List Paragraph Char"/>
    <w:aliases w:val="Citation List Char,본문(내용) Char,List Paragraph (numbered (a)) Char,Colorful List - Accent 11 Char,List Bullet-OpsManual Char,List Paragraph1 Char,Numbered paragraph Char,List Paragraph2 Char,Medium Grid 1 - Accent 21 Char"/>
    <w:basedOn w:val="DefaultParagraphFont"/>
    <w:link w:val="ListParagraph"/>
    <w:uiPriority w:val="34"/>
    <w:qFormat/>
    <w:rsid w:val="00EF485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D869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696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25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5C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2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</dc:creator>
  <cp:keywords/>
  <dc:description/>
  <cp:lastModifiedBy>Ia Iashvili</cp:lastModifiedBy>
  <cp:revision>24</cp:revision>
  <dcterms:created xsi:type="dcterms:W3CDTF">2021-03-16T17:36:00Z</dcterms:created>
  <dcterms:modified xsi:type="dcterms:W3CDTF">2026-09-01T06:41:00Z</dcterms:modified>
</cp:coreProperties>
</file>